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6120"/>
      </w:tblGrid>
      <w:tr w:rsidR="00807D17" w:rsidRPr="00807D17" w:rsidTr="00807D17">
        <w:trPr>
          <w:trHeight w:val="268"/>
        </w:trPr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66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17" w:rsidRPr="00807D17" w:rsidRDefault="00807D17">
            <w:pPr>
              <w:spacing w:before="20" w:after="20"/>
              <w:rPr>
                <w:rFonts w:ascii="Arial" w:hAnsi="Arial" w:cs="Arial"/>
                <w:color w:val="FFFFFF"/>
                <w:lang w:val="hr-HR" w:eastAsia="hr-HR"/>
              </w:rPr>
            </w:pPr>
            <w:r w:rsidRPr="00807D17">
              <w:rPr>
                <w:rFonts w:ascii="Arial" w:hAnsi="Arial" w:cs="Arial"/>
                <w:b/>
                <w:bCs/>
                <w:snapToGrid w:val="0"/>
                <w:color w:val="FFFFFF"/>
                <w:lang w:val="hr-HR"/>
              </w:rPr>
              <w:t>ORGANIZACIONI PODACI</w:t>
            </w:r>
          </w:p>
        </w:tc>
      </w:tr>
      <w:tr w:rsidR="00807D17" w:rsidRPr="00807D17" w:rsidTr="00807D17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17" w:rsidRPr="00807D17" w:rsidRDefault="00807D17">
            <w:pPr>
              <w:pStyle w:val="BodyText2"/>
              <w:spacing w:before="20" w:after="20"/>
              <w:jc w:val="left"/>
              <w:rPr>
                <w:b/>
                <w:bCs/>
                <w:sz w:val="22"/>
                <w:szCs w:val="22"/>
                <w:lang w:val="hr-HR"/>
              </w:rPr>
            </w:pPr>
            <w:r w:rsidRPr="00807D17">
              <w:rPr>
                <w:b/>
                <w:bCs/>
                <w:sz w:val="22"/>
                <w:szCs w:val="22"/>
                <w:lang w:val="hr-HR"/>
              </w:rPr>
              <w:t xml:space="preserve">Organizaciona jedinica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17" w:rsidRPr="00807D17" w:rsidRDefault="00807D17">
            <w:pPr>
              <w:pStyle w:val="BodyText2"/>
              <w:jc w:val="left"/>
              <w:rPr>
                <w:sz w:val="22"/>
                <w:szCs w:val="22"/>
                <w:lang w:val="hr-HR"/>
              </w:rPr>
            </w:pPr>
            <w:r w:rsidRPr="00807D17">
              <w:rPr>
                <w:sz w:val="22"/>
                <w:szCs w:val="22"/>
                <w:lang w:val="hr-HR"/>
              </w:rPr>
              <w:t>Služba interne revizije</w:t>
            </w:r>
          </w:p>
        </w:tc>
      </w:tr>
      <w:tr w:rsidR="00807D17" w:rsidRPr="00807D17" w:rsidTr="00807D17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17" w:rsidRPr="00807D17" w:rsidRDefault="00807D17">
            <w:pPr>
              <w:spacing w:before="20" w:after="20"/>
              <w:ind w:left="2700" w:hanging="2700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807D17">
              <w:rPr>
                <w:rFonts w:ascii="Arial" w:hAnsi="Arial" w:cs="Arial"/>
                <w:b/>
                <w:bCs/>
                <w:lang w:val="hr-HR"/>
              </w:rPr>
              <w:t>Naziv radnog mjesta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17" w:rsidRPr="00807D17" w:rsidRDefault="00807D17">
            <w:pPr>
              <w:pStyle w:val="Heading2"/>
              <w:rPr>
                <w:rFonts w:eastAsia="Times New Roman"/>
                <w:sz w:val="22"/>
                <w:szCs w:val="22"/>
                <w:lang w:val="hr-HR"/>
              </w:rPr>
            </w:pPr>
            <w:bookmarkStart w:id="0" w:name="_Toc419115212"/>
            <w:r w:rsidRPr="00807D17">
              <w:rPr>
                <w:rFonts w:eastAsia="Times New Roman"/>
                <w:sz w:val="22"/>
                <w:szCs w:val="22"/>
                <w:lang w:val="hr-HR"/>
              </w:rPr>
              <w:t>Interni revizor - mlađi</w:t>
            </w:r>
            <w:bookmarkEnd w:id="0"/>
          </w:p>
        </w:tc>
      </w:tr>
      <w:tr w:rsidR="00807D17" w:rsidRPr="00807D17" w:rsidTr="00807D17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17" w:rsidRPr="00807D17" w:rsidRDefault="00807D17">
            <w:pPr>
              <w:pStyle w:val="BodyText2"/>
              <w:spacing w:before="20" w:after="20"/>
              <w:jc w:val="left"/>
              <w:rPr>
                <w:b/>
                <w:bCs/>
                <w:sz w:val="22"/>
                <w:szCs w:val="22"/>
                <w:lang w:val="hr-HR"/>
              </w:rPr>
            </w:pPr>
            <w:r w:rsidRPr="00807D17">
              <w:rPr>
                <w:b/>
                <w:bCs/>
                <w:sz w:val="22"/>
                <w:szCs w:val="22"/>
                <w:lang w:val="hr-HR"/>
              </w:rPr>
              <w:t>Nadređeno radno mjesto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17" w:rsidRPr="00807D17" w:rsidRDefault="00807D17">
            <w:pPr>
              <w:spacing w:before="20" w:after="20"/>
              <w:ind w:left="2880" w:hanging="2880"/>
              <w:rPr>
                <w:rFonts w:ascii="Arial" w:hAnsi="Arial" w:cs="Arial"/>
                <w:lang w:val="hr-HR" w:eastAsia="hr-HR"/>
              </w:rPr>
            </w:pPr>
            <w:r w:rsidRPr="00807D17">
              <w:rPr>
                <w:rFonts w:ascii="Arial" w:hAnsi="Arial" w:cs="Arial"/>
                <w:lang w:val="hr-HR"/>
              </w:rPr>
              <w:t>Direktor Službe interne revizije</w:t>
            </w:r>
          </w:p>
        </w:tc>
      </w:tr>
    </w:tbl>
    <w:p w:rsidR="00807D17" w:rsidRPr="00807D17" w:rsidRDefault="00807D17" w:rsidP="00807D17">
      <w:pPr>
        <w:ind w:left="2880" w:hanging="2880"/>
        <w:rPr>
          <w:rFonts w:ascii="Arial" w:hAnsi="Arial" w:cs="Arial"/>
          <w:b/>
          <w:bCs/>
          <w:lang w:val="hr-HR" w:eastAsia="hr-HR"/>
        </w:rPr>
      </w:pPr>
    </w:p>
    <w:tbl>
      <w:tblPr>
        <w:tblW w:w="9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6120"/>
      </w:tblGrid>
      <w:tr w:rsidR="00807D17" w:rsidRPr="00807D17" w:rsidTr="00807D17">
        <w:trPr>
          <w:trHeight w:val="376"/>
        </w:trPr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66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17" w:rsidRPr="00807D17" w:rsidRDefault="00807D17">
            <w:pPr>
              <w:spacing w:before="20" w:after="20"/>
              <w:rPr>
                <w:rFonts w:ascii="Arial" w:hAnsi="Arial" w:cs="Arial"/>
                <w:color w:val="FFFFFF"/>
                <w:lang w:val="hr-HR" w:eastAsia="hr-HR"/>
              </w:rPr>
            </w:pPr>
            <w:r w:rsidRPr="00807D17">
              <w:rPr>
                <w:rFonts w:ascii="Arial" w:hAnsi="Arial" w:cs="Arial"/>
                <w:b/>
                <w:bCs/>
                <w:snapToGrid w:val="0"/>
                <w:color w:val="FFFFFF"/>
                <w:lang w:val="hr-HR"/>
              </w:rPr>
              <w:t>USLOVI</w:t>
            </w:r>
          </w:p>
        </w:tc>
      </w:tr>
      <w:tr w:rsidR="00807D17" w:rsidRPr="00807D17" w:rsidTr="00807D17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17" w:rsidRPr="00807D17" w:rsidRDefault="00807D17">
            <w:pPr>
              <w:spacing w:before="20" w:after="20"/>
              <w:ind w:left="2880" w:hanging="2880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807D17">
              <w:rPr>
                <w:rFonts w:ascii="Arial" w:hAnsi="Arial" w:cs="Arial"/>
                <w:b/>
                <w:bCs/>
                <w:lang w:val="hr-HR"/>
              </w:rPr>
              <w:t>Stručna sprema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17" w:rsidRPr="00807D17" w:rsidRDefault="00807D17">
            <w:pPr>
              <w:spacing w:before="20" w:after="20"/>
              <w:rPr>
                <w:rFonts w:ascii="Arial" w:hAnsi="Arial" w:cs="Arial"/>
                <w:lang w:val="hr-HR" w:eastAsia="hr-HR"/>
              </w:rPr>
            </w:pPr>
            <w:r w:rsidRPr="00807D17">
              <w:rPr>
                <w:rFonts w:ascii="Arial" w:hAnsi="Arial" w:cs="Arial"/>
                <w:lang w:val="hr-HR"/>
              </w:rPr>
              <w:t>VSS</w:t>
            </w:r>
          </w:p>
        </w:tc>
      </w:tr>
      <w:tr w:rsidR="00807D17" w:rsidRPr="00807D17" w:rsidTr="00807D17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17" w:rsidRPr="00807D17" w:rsidRDefault="00807D17">
            <w:pPr>
              <w:pStyle w:val="BodyText"/>
              <w:spacing w:before="20" w:after="20"/>
              <w:jc w:val="left"/>
              <w:rPr>
                <w:sz w:val="22"/>
                <w:szCs w:val="22"/>
                <w:lang w:val="hr-HR"/>
              </w:rPr>
            </w:pPr>
            <w:r w:rsidRPr="00807D17">
              <w:rPr>
                <w:sz w:val="22"/>
                <w:szCs w:val="22"/>
                <w:lang w:val="hr-HR"/>
              </w:rPr>
              <w:t>Usmjerenje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17" w:rsidRPr="00807D17" w:rsidRDefault="00807D17">
            <w:pPr>
              <w:jc w:val="both"/>
              <w:rPr>
                <w:rFonts w:ascii="Arial" w:hAnsi="Arial" w:cs="Arial"/>
                <w:lang w:val="hr-HR" w:eastAsia="hr-HR"/>
              </w:rPr>
            </w:pPr>
            <w:r w:rsidRPr="00807D17">
              <w:rPr>
                <w:rFonts w:ascii="Arial" w:hAnsi="Arial" w:cs="Arial"/>
                <w:lang w:val="hr-HR"/>
              </w:rPr>
              <w:t xml:space="preserve">Ekonomsko </w:t>
            </w:r>
          </w:p>
        </w:tc>
      </w:tr>
      <w:tr w:rsidR="00807D17" w:rsidRPr="00807D17" w:rsidTr="00807D17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17" w:rsidRPr="00807D17" w:rsidRDefault="00807D17">
            <w:pPr>
              <w:pStyle w:val="BodyText"/>
              <w:spacing w:before="20" w:after="20"/>
              <w:jc w:val="left"/>
              <w:rPr>
                <w:sz w:val="22"/>
                <w:szCs w:val="22"/>
                <w:lang w:val="hr-HR"/>
              </w:rPr>
            </w:pPr>
            <w:r w:rsidRPr="00807D17">
              <w:rPr>
                <w:sz w:val="22"/>
                <w:szCs w:val="22"/>
                <w:lang w:val="hr-HR"/>
              </w:rPr>
              <w:t xml:space="preserve">Prethodno radno iskustvo </w:t>
            </w:r>
          </w:p>
          <w:p w:rsidR="00807D17" w:rsidRPr="00807D17" w:rsidRDefault="00807D17">
            <w:pPr>
              <w:pStyle w:val="BodyText"/>
              <w:spacing w:before="20" w:after="20"/>
              <w:jc w:val="left"/>
              <w:rPr>
                <w:b w:val="0"/>
                <w:bCs w:val="0"/>
                <w:sz w:val="22"/>
                <w:szCs w:val="22"/>
                <w:lang w:val="hr-HR"/>
              </w:rPr>
            </w:pPr>
            <w:r w:rsidRPr="00807D17">
              <w:rPr>
                <w:b w:val="0"/>
                <w:bCs w:val="0"/>
                <w:sz w:val="22"/>
                <w:szCs w:val="22"/>
                <w:lang w:val="hr-HR"/>
              </w:rPr>
              <w:t>(opšte i bankarsko)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17" w:rsidRPr="00807D17" w:rsidRDefault="00807D17">
            <w:pPr>
              <w:jc w:val="both"/>
              <w:rPr>
                <w:rFonts w:ascii="Arial" w:hAnsi="Arial" w:cs="Arial"/>
                <w:lang w:val="hr-HR" w:eastAsia="hr-HR"/>
              </w:rPr>
            </w:pPr>
            <w:r w:rsidRPr="00807D17">
              <w:rPr>
                <w:rFonts w:ascii="Arial" w:hAnsi="Arial" w:cs="Arial"/>
                <w:lang w:val="hr-HR"/>
              </w:rPr>
              <w:t>2 godine iskustva u bankarskom poslovanju, eksternoj ili internoj reviziji</w:t>
            </w:r>
          </w:p>
        </w:tc>
      </w:tr>
      <w:tr w:rsidR="00807D17" w:rsidRPr="00807D17" w:rsidTr="00807D17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17" w:rsidRPr="00807D17" w:rsidRDefault="00807D17">
            <w:pPr>
              <w:spacing w:before="20" w:after="20"/>
              <w:ind w:left="2880" w:hanging="2880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807D17">
              <w:rPr>
                <w:rFonts w:ascii="Arial" w:hAnsi="Arial" w:cs="Arial"/>
                <w:b/>
                <w:bCs/>
                <w:lang w:val="hr-HR"/>
              </w:rPr>
              <w:t xml:space="preserve">Stručna znanja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17" w:rsidRPr="00807D17" w:rsidRDefault="00807D17">
            <w:pPr>
              <w:jc w:val="both"/>
              <w:rPr>
                <w:rFonts w:ascii="Arial" w:hAnsi="Arial" w:cs="Arial"/>
                <w:lang w:val="hr-HR" w:eastAsia="hr-HR"/>
              </w:rPr>
            </w:pPr>
            <w:r w:rsidRPr="00807D17">
              <w:rPr>
                <w:rFonts w:ascii="Arial" w:hAnsi="Arial" w:cs="Arial"/>
                <w:lang w:val="hr-HR"/>
              </w:rPr>
              <w:t>Poznavanje bankarskih proizvoda i usluga; važeće zakonske regulative, dobre profesionalne prakse iz oblasti bankarskog poslovanja, eksterne i interne revizije</w:t>
            </w:r>
          </w:p>
        </w:tc>
      </w:tr>
      <w:tr w:rsidR="00807D17" w:rsidRPr="00807D17" w:rsidTr="00807D17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17" w:rsidRPr="00807D17" w:rsidRDefault="00807D17">
            <w:pPr>
              <w:spacing w:before="20" w:after="20"/>
              <w:ind w:left="2880" w:hanging="2880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807D17">
              <w:rPr>
                <w:rFonts w:ascii="Arial" w:hAnsi="Arial" w:cs="Arial"/>
                <w:b/>
                <w:bCs/>
                <w:lang w:val="hr-HR"/>
              </w:rPr>
              <w:t>Informatičke vještine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17" w:rsidRPr="00807D17" w:rsidRDefault="00807D17">
            <w:pPr>
              <w:spacing w:before="20" w:after="20"/>
              <w:jc w:val="both"/>
              <w:rPr>
                <w:rFonts w:ascii="Arial" w:hAnsi="Arial" w:cs="Arial"/>
                <w:lang w:val="hr-HR" w:eastAsia="hr-HR"/>
              </w:rPr>
            </w:pPr>
            <w:r w:rsidRPr="00807D17">
              <w:rPr>
                <w:rFonts w:ascii="Arial" w:hAnsi="Arial" w:cs="Arial"/>
                <w:lang w:val="hr-HR"/>
              </w:rPr>
              <w:t>Aktivno poznavanje rada na računaru MS Office</w:t>
            </w:r>
          </w:p>
        </w:tc>
      </w:tr>
      <w:tr w:rsidR="00807D17" w:rsidRPr="00807D17" w:rsidTr="00807D17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17" w:rsidRPr="00807D17" w:rsidRDefault="00807D17">
            <w:pPr>
              <w:spacing w:before="20" w:after="20"/>
              <w:ind w:left="2880" w:hanging="2880"/>
              <w:rPr>
                <w:rFonts w:ascii="Arial" w:hAnsi="Arial" w:cs="Arial"/>
                <w:lang w:val="hr-HR" w:eastAsia="hr-HR"/>
              </w:rPr>
            </w:pPr>
            <w:r w:rsidRPr="00807D17">
              <w:rPr>
                <w:rFonts w:ascii="Arial" w:hAnsi="Arial" w:cs="Arial"/>
                <w:b/>
                <w:bCs/>
                <w:lang w:val="hr-HR"/>
              </w:rPr>
              <w:t>Lične vještine i ponašanja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17" w:rsidRPr="00807D17" w:rsidRDefault="00807D17">
            <w:pPr>
              <w:jc w:val="both"/>
              <w:rPr>
                <w:rFonts w:ascii="Arial" w:hAnsi="Arial" w:cs="Arial"/>
                <w:lang w:val="hr-HR" w:eastAsia="hr-HR"/>
              </w:rPr>
            </w:pPr>
            <w:r w:rsidRPr="00807D17">
              <w:rPr>
                <w:rFonts w:ascii="Arial" w:hAnsi="Arial" w:cs="Arial"/>
                <w:lang w:val="pl-PL"/>
              </w:rPr>
              <w:t>Organizacione sposobnosti</w:t>
            </w:r>
            <w:r w:rsidRPr="00807D17">
              <w:rPr>
                <w:rFonts w:ascii="Arial" w:hAnsi="Arial" w:cs="Arial"/>
                <w:lang w:val="hr-HR"/>
              </w:rPr>
              <w:t xml:space="preserve">, </w:t>
            </w:r>
            <w:r w:rsidRPr="00807D17">
              <w:rPr>
                <w:rFonts w:ascii="Arial" w:hAnsi="Arial" w:cs="Arial"/>
                <w:lang w:val="pl-PL"/>
              </w:rPr>
              <w:t>mogu</w:t>
            </w:r>
            <w:r w:rsidRPr="00807D17">
              <w:rPr>
                <w:rFonts w:ascii="Arial" w:hAnsi="Arial" w:cs="Arial"/>
                <w:lang w:val="hr-HR"/>
              </w:rPr>
              <w:t>ć</w:t>
            </w:r>
            <w:r w:rsidRPr="00807D17">
              <w:rPr>
                <w:rFonts w:ascii="Arial" w:hAnsi="Arial" w:cs="Arial"/>
                <w:lang w:val="pl-PL"/>
              </w:rPr>
              <w:t>nost rada u stresnim situacijama</w:t>
            </w:r>
            <w:r w:rsidRPr="00807D17">
              <w:rPr>
                <w:rFonts w:ascii="Arial" w:hAnsi="Arial" w:cs="Arial"/>
                <w:lang w:val="hr-HR"/>
              </w:rPr>
              <w:t xml:space="preserve">, </w:t>
            </w:r>
            <w:r w:rsidRPr="00807D17">
              <w:rPr>
                <w:rFonts w:ascii="Arial" w:hAnsi="Arial" w:cs="Arial"/>
                <w:lang w:val="pl-PL"/>
              </w:rPr>
              <w:t>komunikativnost</w:t>
            </w:r>
          </w:p>
        </w:tc>
      </w:tr>
      <w:tr w:rsidR="00807D17" w:rsidRPr="00807D17" w:rsidTr="00807D17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17" w:rsidRPr="00807D17" w:rsidRDefault="00807D17">
            <w:pPr>
              <w:spacing w:before="20" w:after="20"/>
              <w:ind w:left="2880" w:hanging="2880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807D17">
              <w:rPr>
                <w:rFonts w:ascii="Arial" w:hAnsi="Arial" w:cs="Arial"/>
                <w:b/>
                <w:bCs/>
                <w:lang w:val="hr-HR"/>
              </w:rPr>
              <w:t>Strani jezici i stepen znanja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17" w:rsidRPr="00807D17" w:rsidRDefault="00807D17">
            <w:pPr>
              <w:spacing w:before="20" w:after="20"/>
              <w:jc w:val="both"/>
              <w:rPr>
                <w:rFonts w:ascii="Arial" w:hAnsi="Arial" w:cs="Arial"/>
                <w:lang w:val="hr-HR" w:eastAsia="hr-HR"/>
              </w:rPr>
            </w:pPr>
            <w:r w:rsidRPr="00807D17">
              <w:rPr>
                <w:rFonts w:ascii="Arial" w:hAnsi="Arial" w:cs="Arial"/>
                <w:lang w:val="hr-HR"/>
              </w:rPr>
              <w:t>Aktivno znanje engleskog jezika u govoru i pismu</w:t>
            </w:r>
          </w:p>
        </w:tc>
      </w:tr>
      <w:tr w:rsidR="00807D17" w:rsidRPr="00807D17" w:rsidTr="00807D17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17" w:rsidRPr="00807D17" w:rsidRDefault="00807D17">
            <w:pPr>
              <w:spacing w:before="20" w:after="20"/>
              <w:ind w:left="2880" w:hanging="2880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807D17">
              <w:rPr>
                <w:rFonts w:ascii="Arial" w:hAnsi="Arial" w:cs="Arial"/>
                <w:b/>
                <w:bCs/>
                <w:lang w:val="hr-HR"/>
              </w:rPr>
              <w:t>Ostalo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17" w:rsidRPr="00807D17" w:rsidRDefault="00807D17">
            <w:pPr>
              <w:spacing w:before="20" w:after="20"/>
              <w:jc w:val="both"/>
              <w:rPr>
                <w:rFonts w:ascii="Arial" w:hAnsi="Arial" w:cs="Arial"/>
                <w:lang w:val="hr-HR" w:eastAsia="hr-HR"/>
              </w:rPr>
            </w:pPr>
            <w:r w:rsidRPr="00807D17">
              <w:rPr>
                <w:rFonts w:ascii="Arial" w:hAnsi="Arial" w:cs="Arial"/>
                <w:lang w:val="hr-HR"/>
              </w:rPr>
              <w:t>Probni rad 6 mjeseci</w:t>
            </w:r>
          </w:p>
        </w:tc>
      </w:tr>
    </w:tbl>
    <w:p w:rsidR="00807D17" w:rsidRPr="00807D17" w:rsidRDefault="00807D17" w:rsidP="00807D17">
      <w:pPr>
        <w:rPr>
          <w:rFonts w:ascii="Arial" w:hAnsi="Arial" w:cs="Arial"/>
          <w:lang w:val="hr-HR" w:eastAsia="hr-HR"/>
        </w:rPr>
      </w:pPr>
    </w:p>
    <w:tbl>
      <w:tblPr>
        <w:tblW w:w="9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6120"/>
      </w:tblGrid>
      <w:tr w:rsidR="00807D17" w:rsidRPr="00807D17" w:rsidTr="00807D17">
        <w:trPr>
          <w:trHeight w:val="338"/>
        </w:trPr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66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17" w:rsidRPr="00807D17" w:rsidRDefault="00807D17">
            <w:pPr>
              <w:spacing w:before="20" w:after="20"/>
              <w:rPr>
                <w:rFonts w:ascii="Arial" w:hAnsi="Arial" w:cs="Arial"/>
                <w:b/>
                <w:bCs/>
                <w:snapToGrid w:val="0"/>
                <w:color w:val="FFFFFF"/>
                <w:lang w:val="hr-HR" w:eastAsia="hr-HR"/>
              </w:rPr>
            </w:pPr>
            <w:r w:rsidRPr="00807D17">
              <w:rPr>
                <w:rFonts w:ascii="Arial" w:hAnsi="Arial" w:cs="Arial"/>
                <w:b/>
                <w:bCs/>
                <w:snapToGrid w:val="0"/>
                <w:color w:val="FFFFFF"/>
                <w:lang w:val="hr-HR"/>
              </w:rPr>
              <w:t>SADRŽAJ POSLA / ODGOVORNOSTI</w:t>
            </w:r>
          </w:p>
        </w:tc>
      </w:tr>
      <w:tr w:rsidR="00807D17" w:rsidRPr="00807D17" w:rsidTr="00807D17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17" w:rsidRPr="00807D17" w:rsidRDefault="00807D17">
            <w:pPr>
              <w:spacing w:before="20" w:after="20"/>
              <w:rPr>
                <w:rFonts w:ascii="Arial" w:hAnsi="Arial" w:cs="Arial"/>
                <w:i/>
                <w:iCs/>
                <w:snapToGrid w:val="0"/>
                <w:lang w:val="hr-HR" w:eastAsia="hr-HR"/>
              </w:rPr>
            </w:pPr>
            <w:r w:rsidRPr="00807D17">
              <w:rPr>
                <w:rFonts w:ascii="Arial" w:hAnsi="Arial" w:cs="Arial"/>
                <w:i/>
                <w:iCs/>
                <w:snapToGrid w:val="0"/>
                <w:lang w:val="hr-HR"/>
              </w:rPr>
              <w:t>Glavne odgovornosti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17" w:rsidRPr="00807D17" w:rsidRDefault="00807D17">
            <w:pPr>
              <w:spacing w:before="20" w:after="20"/>
              <w:rPr>
                <w:rFonts w:ascii="Arial" w:hAnsi="Arial" w:cs="Arial"/>
                <w:i/>
                <w:iCs/>
                <w:snapToGrid w:val="0"/>
                <w:lang w:val="hr-HR" w:eastAsia="hr-HR"/>
              </w:rPr>
            </w:pPr>
            <w:r w:rsidRPr="00807D17">
              <w:rPr>
                <w:rFonts w:ascii="Arial" w:hAnsi="Arial" w:cs="Arial"/>
                <w:i/>
                <w:iCs/>
                <w:snapToGrid w:val="0"/>
                <w:lang w:val="hr-HR"/>
              </w:rPr>
              <w:t>Pod-odgovornosti:</w:t>
            </w:r>
          </w:p>
        </w:tc>
      </w:tr>
      <w:tr w:rsidR="00807D17" w:rsidRPr="00807D17" w:rsidTr="00807D17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17" w:rsidRPr="00807D17" w:rsidRDefault="00807D17">
            <w:pPr>
              <w:ind w:left="180"/>
              <w:rPr>
                <w:rFonts w:ascii="Arial" w:hAnsi="Arial" w:cs="Arial"/>
                <w:b/>
                <w:bCs/>
                <w:snapToGrid w:val="0"/>
                <w:lang w:val="sr-Latn-RS" w:eastAsia="hr-HR"/>
              </w:rPr>
            </w:pPr>
            <w:r w:rsidRPr="00807D17">
              <w:rPr>
                <w:rFonts w:ascii="Arial" w:hAnsi="Arial" w:cs="Arial"/>
                <w:b/>
                <w:bCs/>
                <w:snapToGrid w:val="0"/>
                <w:lang w:val="sr-Latn-RS"/>
              </w:rPr>
              <w:t>Metodologija i rad revizije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17" w:rsidRPr="00807D17" w:rsidRDefault="00807D17" w:rsidP="00B1118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sr-Latn-RS" w:eastAsia="hr-HR"/>
              </w:rPr>
            </w:pPr>
            <w:r w:rsidRPr="00807D17">
              <w:rPr>
                <w:rFonts w:ascii="Arial" w:hAnsi="Arial" w:cs="Arial"/>
                <w:lang w:val="sr-Latn-RS"/>
              </w:rPr>
              <w:t xml:space="preserve">Primjenjuje propisanu metodologiju rada interne revizije, kao i procedure i programe kontrole koji su u skladu sa međunarodnim standardima </w:t>
            </w:r>
          </w:p>
          <w:p w:rsidR="00807D17" w:rsidRPr="00807D17" w:rsidRDefault="00807D17" w:rsidP="00B1118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sr-Latn-RS"/>
              </w:rPr>
            </w:pPr>
            <w:r w:rsidRPr="00807D17">
              <w:rPr>
                <w:rFonts w:ascii="Arial" w:hAnsi="Arial" w:cs="Arial"/>
                <w:lang w:val="sr-Latn-RS"/>
              </w:rPr>
              <w:t>Izvršava revizorske preglede u funkciji banke</w:t>
            </w:r>
          </w:p>
          <w:p w:rsidR="00807D17" w:rsidRPr="00807D17" w:rsidRDefault="00807D17" w:rsidP="00B11185">
            <w:pPr>
              <w:numPr>
                <w:ilvl w:val="0"/>
                <w:numId w:val="1"/>
              </w:numPr>
              <w:spacing w:before="20" w:after="20"/>
              <w:jc w:val="both"/>
              <w:rPr>
                <w:rFonts w:ascii="Arial" w:hAnsi="Arial" w:cs="Arial"/>
                <w:snapToGrid w:val="0"/>
                <w:lang w:val="hr-HR"/>
              </w:rPr>
            </w:pPr>
            <w:r w:rsidRPr="00807D17">
              <w:rPr>
                <w:rFonts w:ascii="Arial" w:hAnsi="Arial" w:cs="Arial"/>
                <w:lang w:val="sr-Latn-RS"/>
              </w:rPr>
              <w:t xml:space="preserve">Daje preporuke i smjernice za ispravljanje nedostataka navedenih u revizorskim izvještajima </w:t>
            </w:r>
          </w:p>
          <w:p w:rsidR="00807D17" w:rsidRPr="00807D17" w:rsidRDefault="00807D17" w:rsidP="00B11185">
            <w:pPr>
              <w:numPr>
                <w:ilvl w:val="0"/>
                <w:numId w:val="1"/>
              </w:numPr>
              <w:spacing w:before="20" w:after="20"/>
              <w:jc w:val="both"/>
              <w:rPr>
                <w:rFonts w:ascii="Arial" w:hAnsi="Arial" w:cs="Arial"/>
                <w:snapToGrid w:val="0"/>
                <w:lang w:val="hr-HR"/>
              </w:rPr>
            </w:pPr>
            <w:r w:rsidRPr="00807D17">
              <w:rPr>
                <w:rFonts w:ascii="Arial" w:hAnsi="Arial" w:cs="Arial"/>
                <w:lang w:val="sr-Latn-RS"/>
              </w:rPr>
              <w:t xml:space="preserve">Prati izvršavanje preporuka </w:t>
            </w:r>
          </w:p>
          <w:p w:rsidR="00807D17" w:rsidRPr="00807D17" w:rsidRDefault="00807D17" w:rsidP="00B11185">
            <w:pPr>
              <w:numPr>
                <w:ilvl w:val="0"/>
                <w:numId w:val="1"/>
              </w:numPr>
              <w:spacing w:before="20" w:after="20"/>
              <w:jc w:val="both"/>
              <w:rPr>
                <w:rFonts w:ascii="Arial" w:hAnsi="Arial" w:cs="Arial"/>
                <w:snapToGrid w:val="0"/>
                <w:lang w:val="hr-HR"/>
              </w:rPr>
            </w:pPr>
            <w:r w:rsidRPr="00807D17">
              <w:rPr>
                <w:rFonts w:ascii="Arial" w:hAnsi="Arial" w:cs="Arial"/>
                <w:lang w:val="sr-Latn-RS"/>
              </w:rPr>
              <w:t>Ocjenjuje sistem internih kontrola na nivou procesa ili predmeta revizije</w:t>
            </w:r>
          </w:p>
          <w:p w:rsidR="00807D17" w:rsidRPr="00807D17" w:rsidRDefault="00807D17" w:rsidP="00B11185">
            <w:pPr>
              <w:numPr>
                <w:ilvl w:val="0"/>
                <w:numId w:val="1"/>
              </w:numPr>
              <w:spacing w:before="20" w:after="20"/>
              <w:contextualSpacing/>
              <w:jc w:val="both"/>
              <w:rPr>
                <w:rFonts w:ascii="Arial" w:hAnsi="Arial" w:cs="Arial"/>
                <w:snapToGrid w:val="0"/>
                <w:lang w:val="hr-HR"/>
              </w:rPr>
            </w:pPr>
            <w:r w:rsidRPr="00807D17">
              <w:rPr>
                <w:rFonts w:ascii="Arial" w:hAnsi="Arial" w:cs="Arial"/>
                <w:snapToGrid w:val="0"/>
                <w:lang w:val="hr-HR"/>
              </w:rPr>
              <w:t>Vrši prijem pitanja, informisanje i usmjeravanje internih klijenata</w:t>
            </w:r>
          </w:p>
          <w:p w:rsidR="00807D17" w:rsidRPr="00807D17" w:rsidRDefault="00807D17" w:rsidP="00B11185">
            <w:pPr>
              <w:numPr>
                <w:ilvl w:val="0"/>
                <w:numId w:val="1"/>
              </w:numPr>
              <w:spacing w:before="20" w:after="20"/>
              <w:contextualSpacing/>
              <w:jc w:val="both"/>
              <w:rPr>
                <w:rFonts w:ascii="Arial" w:hAnsi="Arial" w:cs="Arial"/>
                <w:snapToGrid w:val="0"/>
                <w:lang w:val="hr-HR" w:eastAsia="hr-HR"/>
              </w:rPr>
            </w:pPr>
            <w:r w:rsidRPr="00807D17">
              <w:rPr>
                <w:rFonts w:ascii="Arial" w:hAnsi="Arial" w:cs="Arial"/>
                <w:snapToGrid w:val="0"/>
                <w:lang w:val="hr-HR"/>
              </w:rPr>
              <w:t>Vrši arhiviranje dokumentacije Službe, obavlja ostale administrativne poslove u skladu sa uputama od strane Direktora Službe interne revizije</w:t>
            </w:r>
          </w:p>
        </w:tc>
      </w:tr>
      <w:tr w:rsidR="00807D17" w:rsidRPr="00807D17" w:rsidTr="00807D17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17" w:rsidRPr="00807D17" w:rsidRDefault="00807D17">
            <w:pPr>
              <w:ind w:left="180"/>
              <w:rPr>
                <w:rFonts w:ascii="Arial" w:hAnsi="Arial" w:cs="Arial"/>
                <w:b/>
                <w:bCs/>
                <w:snapToGrid w:val="0"/>
                <w:lang w:val="sr-Latn-RS" w:eastAsia="hr-HR"/>
              </w:rPr>
            </w:pPr>
            <w:r w:rsidRPr="00807D17">
              <w:rPr>
                <w:rFonts w:ascii="Arial" w:hAnsi="Arial" w:cs="Arial"/>
                <w:b/>
                <w:bCs/>
                <w:snapToGrid w:val="0"/>
                <w:lang w:val="sr-Latn-RS"/>
              </w:rPr>
              <w:t>Izvještavanje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17" w:rsidRPr="00807D17" w:rsidRDefault="00807D17" w:rsidP="00B1118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sr-Latn-RS" w:eastAsia="hr-HR"/>
              </w:rPr>
            </w:pPr>
            <w:r w:rsidRPr="00807D17">
              <w:rPr>
                <w:rFonts w:ascii="Arial" w:hAnsi="Arial" w:cs="Arial"/>
                <w:lang w:val="sr-Latn-RS"/>
              </w:rPr>
              <w:t>Izvještava o svom radu direktora Službe interne revizije</w:t>
            </w:r>
          </w:p>
        </w:tc>
      </w:tr>
      <w:tr w:rsidR="00807D17" w:rsidRPr="00807D17" w:rsidTr="00807D17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17" w:rsidRPr="00807D17" w:rsidRDefault="00807D17">
            <w:pPr>
              <w:ind w:left="180"/>
              <w:rPr>
                <w:rFonts w:ascii="Arial" w:hAnsi="Arial" w:cs="Arial"/>
                <w:b/>
                <w:bCs/>
                <w:snapToGrid w:val="0"/>
                <w:lang w:val="sr-Latn-RS" w:eastAsia="hr-HR"/>
              </w:rPr>
            </w:pPr>
            <w:r w:rsidRPr="00807D17">
              <w:rPr>
                <w:rFonts w:ascii="Arial" w:hAnsi="Arial" w:cs="Arial"/>
                <w:b/>
                <w:bCs/>
                <w:snapToGrid w:val="0"/>
                <w:lang w:val="sr-Latn-RS"/>
              </w:rPr>
              <w:t>Nezavisnost u radu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17" w:rsidRPr="00807D17" w:rsidRDefault="00807D17" w:rsidP="00B11185">
            <w:pPr>
              <w:numPr>
                <w:ilvl w:val="0"/>
                <w:numId w:val="2"/>
              </w:numPr>
              <w:spacing w:before="20" w:after="20"/>
              <w:jc w:val="both"/>
              <w:rPr>
                <w:rFonts w:ascii="Arial" w:hAnsi="Arial" w:cs="Arial"/>
                <w:snapToGrid w:val="0"/>
                <w:lang w:val="sr-Latn-RS" w:eastAsia="hr-HR"/>
              </w:rPr>
            </w:pPr>
            <w:r w:rsidRPr="00807D17">
              <w:rPr>
                <w:rFonts w:ascii="Arial" w:hAnsi="Arial" w:cs="Arial"/>
                <w:lang w:val="sr-Latn-RS"/>
              </w:rPr>
              <w:t>Nezavisan je od ostalih organizacionih jedinica i rukovodstva Banke</w:t>
            </w:r>
          </w:p>
        </w:tc>
      </w:tr>
      <w:tr w:rsidR="00807D17" w:rsidRPr="00807D17" w:rsidTr="00807D17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D17" w:rsidRPr="00807D17" w:rsidRDefault="00807D17">
            <w:pPr>
              <w:rPr>
                <w:rFonts w:ascii="Arial" w:hAnsi="Arial" w:cs="Arial"/>
                <w:b/>
                <w:bCs/>
                <w:lang w:val="sr-Latn-RS" w:eastAsia="hr-HR"/>
              </w:rPr>
            </w:pPr>
            <w:r w:rsidRPr="00807D17">
              <w:rPr>
                <w:rFonts w:ascii="Arial" w:hAnsi="Arial" w:cs="Arial"/>
                <w:b/>
                <w:bCs/>
                <w:lang w:val="sr-Latn-RS"/>
              </w:rPr>
              <w:t>    Ostalo</w:t>
            </w:r>
          </w:p>
          <w:p w:rsidR="00807D17" w:rsidRPr="00807D17" w:rsidRDefault="00807D17">
            <w:pPr>
              <w:spacing w:before="20" w:after="20"/>
              <w:rPr>
                <w:rFonts w:ascii="Arial" w:hAnsi="Arial" w:cs="Arial"/>
                <w:b/>
                <w:bCs/>
                <w:snapToGrid w:val="0"/>
                <w:lang w:val="sr-Latn-RS" w:eastAsia="hr-HR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17" w:rsidRPr="00807D17" w:rsidRDefault="00807D17" w:rsidP="00B11185">
            <w:pPr>
              <w:numPr>
                <w:ilvl w:val="0"/>
                <w:numId w:val="2"/>
              </w:numPr>
              <w:spacing w:before="20" w:after="20"/>
              <w:jc w:val="both"/>
              <w:rPr>
                <w:rFonts w:ascii="Arial" w:hAnsi="Arial" w:cs="Arial"/>
                <w:snapToGrid w:val="0"/>
                <w:lang w:val="hr-HR" w:eastAsia="hr-HR"/>
              </w:rPr>
            </w:pPr>
            <w:r w:rsidRPr="00807D17">
              <w:rPr>
                <w:rFonts w:ascii="Arial" w:hAnsi="Arial" w:cs="Arial"/>
                <w:lang w:val="sr-Latn-RS"/>
              </w:rPr>
              <w:t>Izvršava druge poslove po uputstvima i nalozima direktora Službe interne revizije</w:t>
            </w:r>
          </w:p>
        </w:tc>
      </w:tr>
    </w:tbl>
    <w:p w:rsidR="00446AA0" w:rsidRDefault="00446AA0" w:rsidP="00446AA0">
      <w:pPr>
        <w:pStyle w:val="Default"/>
      </w:pPr>
    </w:p>
    <w:p w:rsidR="00446AA0" w:rsidRDefault="00446AA0" w:rsidP="00446AA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BIĆE KONTAKTIRANI SAMO KANDIDATI KOJI UĐU U UŽI IZBOR</w:t>
      </w:r>
    </w:p>
    <w:p w:rsidR="00446AA0" w:rsidRPr="000D7990" w:rsidRDefault="00446AA0" w:rsidP="00446AA0">
      <w:pPr>
        <w:jc w:val="center"/>
        <w:rPr>
          <w:rFonts w:ascii="Arial" w:hAnsi="Arial" w:cs="Arial"/>
        </w:rPr>
      </w:pPr>
      <w:bookmarkStart w:id="1" w:name="_GoBack"/>
      <w:proofErr w:type="spellStart"/>
      <w:r w:rsidRPr="000D7990">
        <w:rPr>
          <w:rFonts w:ascii="Arial" w:hAnsi="Arial" w:cs="Arial"/>
          <w:b/>
          <w:bCs/>
          <w:sz w:val="20"/>
          <w:szCs w:val="20"/>
        </w:rPr>
        <w:t>Prijave</w:t>
      </w:r>
      <w:proofErr w:type="spellEnd"/>
      <w:r w:rsidRPr="000D799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D7990">
        <w:rPr>
          <w:rFonts w:ascii="Arial" w:hAnsi="Arial" w:cs="Arial"/>
          <w:b/>
          <w:bCs/>
          <w:sz w:val="20"/>
          <w:szCs w:val="20"/>
        </w:rPr>
        <w:t>slati</w:t>
      </w:r>
      <w:proofErr w:type="spellEnd"/>
      <w:r w:rsidRPr="000D799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Pr="000D7990">
        <w:rPr>
          <w:rFonts w:ascii="Arial" w:hAnsi="Arial" w:cs="Arial"/>
          <w:b/>
          <w:bCs/>
          <w:sz w:val="20"/>
          <w:szCs w:val="20"/>
        </w:rPr>
        <w:t>na</w:t>
      </w:r>
      <w:proofErr w:type="spellEnd"/>
      <w:proofErr w:type="gramEnd"/>
      <w:r w:rsidRPr="000D7990">
        <w:rPr>
          <w:rFonts w:ascii="Arial" w:hAnsi="Arial" w:cs="Arial"/>
          <w:b/>
          <w:bCs/>
          <w:sz w:val="20"/>
          <w:szCs w:val="20"/>
        </w:rPr>
        <w:t xml:space="preserve"> mail </w:t>
      </w:r>
      <w:proofErr w:type="spellStart"/>
      <w:r w:rsidRPr="000D7990">
        <w:rPr>
          <w:rFonts w:ascii="Arial" w:hAnsi="Arial" w:cs="Arial"/>
          <w:b/>
          <w:bCs/>
          <w:sz w:val="20"/>
          <w:szCs w:val="20"/>
        </w:rPr>
        <w:t>adresu</w:t>
      </w:r>
      <w:proofErr w:type="spellEnd"/>
      <w:r w:rsidR="000D7990" w:rsidRPr="000D7990">
        <w:rPr>
          <w:rFonts w:ascii="Arial" w:hAnsi="Arial" w:cs="Arial"/>
          <w:b/>
          <w:bCs/>
          <w:sz w:val="20"/>
          <w:szCs w:val="20"/>
        </w:rPr>
        <w:t xml:space="preserve"> do 26. 07. 2019.</w:t>
      </w:r>
      <w:r w:rsidRPr="000D7990">
        <w:rPr>
          <w:rFonts w:ascii="Arial" w:hAnsi="Arial" w:cs="Arial"/>
          <w:b/>
          <w:bCs/>
          <w:sz w:val="20"/>
          <w:szCs w:val="20"/>
        </w:rPr>
        <w:t>: cv@erstebank.me</w:t>
      </w:r>
      <w:bookmarkEnd w:id="1"/>
    </w:p>
    <w:sectPr w:rsidR="00446AA0" w:rsidRPr="000D7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1421E"/>
    <w:multiLevelType w:val="hybridMultilevel"/>
    <w:tmpl w:val="5D389F3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B52AA7"/>
    <w:multiLevelType w:val="hybridMultilevel"/>
    <w:tmpl w:val="2892E90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17"/>
    <w:rsid w:val="000D7990"/>
    <w:rsid w:val="00446AA0"/>
    <w:rsid w:val="00643ABB"/>
    <w:rsid w:val="0080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17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unhideWhenUsed/>
    <w:qFormat/>
    <w:rsid w:val="00807D17"/>
    <w:pPr>
      <w:keepNext/>
      <w:ind w:right="-108"/>
      <w:outlineLvl w:val="1"/>
    </w:pPr>
    <w:rPr>
      <w:rFonts w:ascii="Arial" w:hAnsi="Arial" w:cs="Arial"/>
      <w:b/>
      <w:bCs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7D17"/>
    <w:rPr>
      <w:rFonts w:ascii="Arial" w:hAnsi="Arial" w:cs="Arial"/>
      <w:b/>
      <w:bCs/>
      <w:sz w:val="20"/>
      <w:szCs w:val="20"/>
      <w:lang w:eastAsia="hr-HR"/>
    </w:rPr>
  </w:style>
  <w:style w:type="paragraph" w:styleId="BodyText">
    <w:name w:val="Body Text"/>
    <w:basedOn w:val="Normal"/>
    <w:link w:val="BodyTextChar"/>
    <w:uiPriority w:val="99"/>
    <w:unhideWhenUsed/>
    <w:rsid w:val="00807D17"/>
    <w:pPr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07D17"/>
    <w:rPr>
      <w:rFonts w:ascii="Arial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807D17"/>
    <w:pPr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7D17"/>
    <w:rPr>
      <w:rFonts w:ascii="Arial" w:hAnsi="Arial" w:cs="Arial"/>
      <w:sz w:val="24"/>
      <w:szCs w:val="24"/>
    </w:rPr>
  </w:style>
  <w:style w:type="paragraph" w:customStyle="1" w:styleId="Default">
    <w:name w:val="Default"/>
    <w:rsid w:val="00446A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17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unhideWhenUsed/>
    <w:qFormat/>
    <w:rsid w:val="00807D17"/>
    <w:pPr>
      <w:keepNext/>
      <w:ind w:right="-108"/>
      <w:outlineLvl w:val="1"/>
    </w:pPr>
    <w:rPr>
      <w:rFonts w:ascii="Arial" w:hAnsi="Arial" w:cs="Arial"/>
      <w:b/>
      <w:bCs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7D17"/>
    <w:rPr>
      <w:rFonts w:ascii="Arial" w:hAnsi="Arial" w:cs="Arial"/>
      <w:b/>
      <w:bCs/>
      <w:sz w:val="20"/>
      <w:szCs w:val="20"/>
      <w:lang w:eastAsia="hr-HR"/>
    </w:rPr>
  </w:style>
  <w:style w:type="paragraph" w:styleId="BodyText">
    <w:name w:val="Body Text"/>
    <w:basedOn w:val="Normal"/>
    <w:link w:val="BodyTextChar"/>
    <w:uiPriority w:val="99"/>
    <w:unhideWhenUsed/>
    <w:rsid w:val="00807D17"/>
    <w:pPr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07D17"/>
    <w:rPr>
      <w:rFonts w:ascii="Arial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807D17"/>
    <w:pPr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7D17"/>
    <w:rPr>
      <w:rFonts w:ascii="Arial" w:hAnsi="Arial" w:cs="Arial"/>
      <w:sz w:val="24"/>
      <w:szCs w:val="24"/>
    </w:rPr>
  </w:style>
  <w:style w:type="paragraph" w:customStyle="1" w:styleId="Default">
    <w:name w:val="Default"/>
    <w:rsid w:val="00446A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Novakovic</dc:creator>
  <cp:lastModifiedBy>Natasa Scepanovic</cp:lastModifiedBy>
  <cp:revision>3</cp:revision>
  <cp:lastPrinted>2019-07-17T09:46:00Z</cp:lastPrinted>
  <dcterms:created xsi:type="dcterms:W3CDTF">2019-07-17T09:42:00Z</dcterms:created>
  <dcterms:modified xsi:type="dcterms:W3CDTF">2019-07-17T11:43:00Z</dcterms:modified>
</cp:coreProperties>
</file>